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F6" w:rsidRDefault="005006CD" w:rsidP="005006CD">
      <w:r>
        <w:t xml:space="preserve">A nucleus is a cluster of protons and neutrons at the centre of an atom, surrounded by a cloud of electrons. The protons and neutrons are constantly moving, vibrating, and rearranging, causing some to </w:t>
      </w:r>
      <w:r w:rsidRPr="007F3BB3">
        <w:rPr>
          <w:b/>
        </w:rPr>
        <w:t>emit electromagnetic radiation</w:t>
      </w:r>
      <w:r>
        <w:t xml:space="preserve"> called </w:t>
      </w:r>
      <w:r w:rsidRPr="007F3BB3">
        <w:rPr>
          <w:b/>
        </w:rPr>
        <w:t>gamma rays</w:t>
      </w:r>
      <w:r>
        <w:t xml:space="preserve">. </w:t>
      </w:r>
      <w:r w:rsidR="007F3BB3">
        <w:t xml:space="preserve">Occasionally, </w:t>
      </w:r>
      <w:r w:rsidR="007F3BB3" w:rsidRPr="007F3BB3">
        <w:rPr>
          <w:b/>
        </w:rPr>
        <w:t>some nuclei also eject particles at high speed</w:t>
      </w:r>
      <w:r w:rsidR="007F3BB3">
        <w:t xml:space="preserve">. This emission of electromagnetic radiation or particles is known as a </w:t>
      </w:r>
      <w:r w:rsidR="007F3BB3" w:rsidRPr="007F3BB3">
        <w:rPr>
          <w:b/>
        </w:rPr>
        <w:t>nuclear reaction or nuclear decay</w:t>
      </w:r>
      <w:r w:rsidR="007F3BB3">
        <w:t xml:space="preserve">. </w:t>
      </w:r>
    </w:p>
    <w:p w:rsidR="007F3BB3" w:rsidRDefault="007F3BB3" w:rsidP="005006CD">
      <w:r>
        <w:t>During nuclear decay, atoms may undergo a transmutation and change from one element to another.</w:t>
      </w:r>
    </w:p>
    <w:p w:rsidR="00CE723C" w:rsidRDefault="00CE723C" w:rsidP="005006C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1CFFCC7" wp14:editId="43212D0B">
            <wp:simplePos x="0" y="0"/>
            <wp:positionH relativeFrom="column">
              <wp:posOffset>3989070</wp:posOffset>
            </wp:positionH>
            <wp:positionV relativeFrom="page">
              <wp:posOffset>2659380</wp:posOffset>
            </wp:positionV>
            <wp:extent cx="2819400" cy="1040416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4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5A9" w:rsidRPr="005545A9">
        <w:rPr>
          <w:b/>
        </w:rPr>
        <w:t>Radioisotopes</w:t>
      </w:r>
      <w:r w:rsidR="005545A9">
        <w:rPr>
          <w:b/>
        </w:rPr>
        <w:br/>
      </w:r>
      <w:r w:rsidR="005545A9">
        <w:t xml:space="preserve">Most atoms contain stable nuclei. </w:t>
      </w:r>
      <w:r w:rsidR="00BE6F33">
        <w:t>Each element may have several isotopes (atoms with the same number of protons but a different number of neutrons) - A</w:t>
      </w:r>
      <w:r w:rsidR="005545A9">
        <w:t xml:space="preserve"> tiny fraction of </w:t>
      </w:r>
      <w:r w:rsidR="00BE6F33">
        <w:t xml:space="preserve">these isotopes have </w:t>
      </w:r>
      <w:r w:rsidR="00BE6F33" w:rsidRPr="00BE6F33">
        <w:rPr>
          <w:b/>
        </w:rPr>
        <w:t>unstable nuclei</w:t>
      </w:r>
      <w:r w:rsidR="00BE6F33">
        <w:t xml:space="preserve"> and</w:t>
      </w:r>
      <w:r w:rsidR="005545A9">
        <w:t xml:space="preserve"> are known as </w:t>
      </w:r>
      <w:r w:rsidR="005545A9" w:rsidRPr="005545A9">
        <w:rPr>
          <w:b/>
        </w:rPr>
        <w:t>radioisotopes</w:t>
      </w:r>
      <w:r w:rsidR="005545A9">
        <w:t>.</w:t>
      </w:r>
      <w:r w:rsidR="00BE6F33">
        <w:t xml:space="preserve"> For example, carbon has three naturally occurring isotopes:</w:t>
      </w:r>
      <w:r w:rsidR="00BE6F33">
        <w:br/>
        <w:t>carbon-12, carbon-13, carbon-14</w:t>
      </w:r>
      <w:r>
        <w:br/>
        <w:t>They are all types of carbon atoms because they all contain</w:t>
      </w:r>
      <w:r w:rsidR="005308C2">
        <w:t xml:space="preserve"> </w:t>
      </w:r>
      <w:r w:rsidR="006F4045">
        <w:t>6 protons.</w:t>
      </w:r>
      <w:r w:rsidR="005308C2">
        <w:br/>
      </w:r>
      <w:r w:rsidR="006F4045">
        <w:t xml:space="preserve">As the number of </w:t>
      </w:r>
      <w:r w:rsidR="006F4045" w:rsidRPr="005308C2">
        <w:rPr>
          <w:b/>
        </w:rPr>
        <w:t>neutrons increase</w:t>
      </w:r>
      <w:r w:rsidR="005308C2">
        <w:t>, the nucleus</w:t>
      </w:r>
      <w:r w:rsidR="005308C2" w:rsidRPr="005308C2">
        <w:rPr>
          <w:b/>
        </w:rPr>
        <w:t xml:space="preserve"> </w:t>
      </w:r>
      <w:r w:rsidR="005308C2">
        <w:rPr>
          <w:b/>
        </w:rPr>
        <w:t>becomes unstable.</w:t>
      </w:r>
      <w:r w:rsidR="005308C2">
        <w:rPr>
          <w:b/>
        </w:rPr>
        <w:br/>
      </w:r>
      <w:r w:rsidR="005308C2" w:rsidRPr="00CE723C">
        <w:rPr>
          <w:b/>
        </w:rPr>
        <w:t>carbon-14 is a radioisotope</w:t>
      </w:r>
      <w:r w:rsidR="005308C2">
        <w:t xml:space="preserve"> </w:t>
      </w:r>
      <w:r w:rsidR="005308C2">
        <w:t xml:space="preserve">because it has </w:t>
      </w:r>
      <w:r w:rsidR="005308C2" w:rsidRPr="005308C2">
        <w:rPr>
          <w:b/>
        </w:rPr>
        <w:t>8 protons</w:t>
      </w:r>
      <w:r w:rsidR="005308C2">
        <w:t>.</w:t>
      </w:r>
    </w:p>
    <w:p w:rsidR="005308C2" w:rsidRPr="005308C2" w:rsidRDefault="005308C2" w:rsidP="005006CD">
      <w:pPr>
        <w:rPr>
          <w:b/>
        </w:rPr>
      </w:pPr>
      <w:r w:rsidRPr="005308C2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C9D529" wp14:editId="5C0381C0">
            <wp:simplePos x="0" y="0"/>
            <wp:positionH relativeFrom="column">
              <wp:posOffset>3550920</wp:posOffset>
            </wp:positionH>
            <wp:positionV relativeFrom="page">
              <wp:posOffset>3699510</wp:posOffset>
            </wp:positionV>
            <wp:extent cx="3329940" cy="1791423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79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8C2">
        <w:rPr>
          <w:b/>
        </w:rPr>
        <w:t>Types of Nuclear Decay</w:t>
      </w:r>
    </w:p>
    <w:p w:rsidR="005308C2" w:rsidRDefault="005308C2" w:rsidP="005308C2">
      <w:pPr>
        <w:pStyle w:val="ListParagraph"/>
        <w:numPr>
          <w:ilvl w:val="0"/>
          <w:numId w:val="26"/>
        </w:numPr>
      </w:pPr>
      <w:r w:rsidRPr="000D2157">
        <w:rPr>
          <w:b/>
        </w:rPr>
        <w:t>Alpha Decay</w:t>
      </w:r>
      <w:r w:rsidRPr="000D2157">
        <w:rPr>
          <w:b/>
        </w:rPr>
        <w:br/>
      </w:r>
      <w:r>
        <w:t>During alpha decay the nucleus emits an alpha particle</w:t>
      </w:r>
      <w:r>
        <w:br/>
        <w:t>which is a cluster of 2 protons and 2 neutrons</w:t>
      </w:r>
    </w:p>
    <w:p w:rsidR="005308C2" w:rsidRDefault="005308C2" w:rsidP="005308C2">
      <w:pPr>
        <w:pStyle w:val="ListParagraph"/>
        <w:numPr>
          <w:ilvl w:val="0"/>
          <w:numId w:val="26"/>
        </w:numPr>
      </w:pPr>
      <w:r w:rsidRPr="000D2157">
        <w:rPr>
          <w:b/>
        </w:rPr>
        <w:t>Beta Decay</w:t>
      </w:r>
      <w:r w:rsidR="00C14785">
        <w:br/>
        <w:t>During beta decay the nucleus ejects a beta particle.</w:t>
      </w:r>
      <w:r w:rsidR="00C14785">
        <w:br/>
        <w:t xml:space="preserve">A neutron is converted into a proton &amp; mass is unchanged. </w:t>
      </w:r>
    </w:p>
    <w:p w:rsidR="000D2157" w:rsidRDefault="005308C2" w:rsidP="005308C2">
      <w:pPr>
        <w:pStyle w:val="ListParagraph"/>
        <w:numPr>
          <w:ilvl w:val="0"/>
          <w:numId w:val="26"/>
        </w:numPr>
      </w:pPr>
      <w:r w:rsidRPr="000D2157">
        <w:rPr>
          <w:b/>
        </w:rPr>
        <w:t>Gamma Decay</w:t>
      </w:r>
      <w:r w:rsidR="00C14785">
        <w:br/>
      </w:r>
      <w:r w:rsidR="000D2157">
        <w:t>A form of electromagnetic wave similar to X-rays.</w:t>
      </w:r>
      <w:r w:rsidR="000D2157">
        <w:br/>
      </w:r>
    </w:p>
    <w:p w:rsidR="00172259" w:rsidRDefault="000D2157" w:rsidP="000D2157">
      <w:pPr>
        <w:pStyle w:val="ListParagraph"/>
        <w:ind w:left="0"/>
        <w:rPr>
          <w:noProof/>
          <w:lang w:eastAsia="en-AU"/>
        </w:rPr>
      </w:pPr>
      <w:r>
        <w:rPr>
          <w:b/>
        </w:rPr>
        <w:t>Half-life</w:t>
      </w:r>
      <w:r w:rsidR="005F38F3">
        <w:rPr>
          <w:b/>
        </w:rPr>
        <w:tab/>
      </w:r>
      <w:r w:rsidR="005F38F3">
        <w:rPr>
          <w:b/>
        </w:rPr>
        <w:tab/>
      </w:r>
      <w:r w:rsidR="005F38F3">
        <w:rPr>
          <w:b/>
        </w:rPr>
        <w:tab/>
      </w:r>
      <w:r w:rsidR="005F38F3">
        <w:rPr>
          <w:b/>
        </w:rPr>
        <w:tab/>
      </w:r>
      <w:r w:rsidR="005F38F3">
        <w:rPr>
          <w:b/>
        </w:rPr>
        <w:tab/>
      </w:r>
      <w:r w:rsidR="005F38F3">
        <w:rPr>
          <w:b/>
        </w:rPr>
        <w:tab/>
        <w:t xml:space="preserve">          Carbon Dating</w:t>
      </w:r>
      <w:r>
        <w:rPr>
          <w:b/>
        </w:rPr>
        <w:br/>
      </w:r>
      <w:r w:rsidRPr="000D2157">
        <w:t>The rate at which nuclear decay occurs is measured by a</w:t>
      </w:r>
      <w:r w:rsidR="005F38F3">
        <w:tab/>
        <w:t xml:space="preserve">          Carbon dating relies on the fact that all living things contain</w:t>
      </w:r>
      <w:r w:rsidRPr="000D2157">
        <w:t xml:space="preserve"> </w:t>
      </w:r>
      <w:r w:rsidR="00571DD4">
        <w:br/>
      </w:r>
      <w:r w:rsidRPr="000D2157">
        <w:t>radioisotope’s half-life.</w:t>
      </w:r>
      <w:r w:rsidR="00571DD4">
        <w:t xml:space="preserve"> </w:t>
      </w:r>
      <w:r w:rsidRPr="005F38F3">
        <w:t>The</w:t>
      </w:r>
      <w:r w:rsidR="005F38F3">
        <w:rPr>
          <w:b/>
        </w:rPr>
        <w:t xml:space="preserve"> half-life </w:t>
      </w:r>
      <w:r w:rsidR="005F38F3" w:rsidRPr="005F38F3">
        <w:t>of a radioisotope is</w:t>
      </w:r>
      <w:r w:rsidR="005F38F3">
        <w:t xml:space="preserve">            a small </w:t>
      </w:r>
      <w:r w:rsidR="00AA128F">
        <w:t>amount of carbon-14, which remains constant over</w:t>
      </w:r>
      <w:r w:rsidR="005F38F3">
        <w:rPr>
          <w:b/>
        </w:rPr>
        <w:br/>
      </w:r>
      <w:r w:rsidRPr="00172259">
        <w:rPr>
          <w:b/>
        </w:rPr>
        <w:t>the time it takes for half of the nuclei to decay</w:t>
      </w:r>
      <w:r>
        <w:t>.</w:t>
      </w:r>
      <w:r w:rsidR="00172259" w:rsidRPr="00172259">
        <w:rPr>
          <w:noProof/>
          <w:lang w:eastAsia="en-AU"/>
        </w:rPr>
        <w:t xml:space="preserve"> </w:t>
      </w:r>
      <w:r w:rsidR="00AA128F">
        <w:rPr>
          <w:noProof/>
          <w:lang w:eastAsia="en-AU"/>
        </w:rPr>
        <w:tab/>
        <w:t xml:space="preserve">          the life of an organism. When it dies carbon-14 is no longer </w:t>
      </w:r>
    </w:p>
    <w:p w:rsidR="00AA128F" w:rsidRDefault="00AA128F" w:rsidP="000D2157">
      <w:pPr>
        <w:pStyle w:val="ListParagraph"/>
        <w:ind w:left="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D958655" wp14:editId="3C4F2DB7">
            <wp:simplePos x="0" y="0"/>
            <wp:positionH relativeFrom="column">
              <wp:posOffset>4754880</wp:posOffset>
            </wp:positionH>
            <wp:positionV relativeFrom="page">
              <wp:posOffset>6553200</wp:posOffset>
            </wp:positionV>
            <wp:extent cx="2125980" cy="1913382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91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61">
        <w:rPr>
          <w:noProof/>
          <w:lang w:eastAsia="en-AU"/>
        </w:rPr>
        <w:t>For example:</w:t>
      </w:r>
      <w:r w:rsidR="00571DD4">
        <w:rPr>
          <w:noProof/>
          <w:lang w:eastAsia="en-AU"/>
        </w:rPr>
        <w:t xml:space="preserve"> </w:t>
      </w:r>
      <w:r w:rsidR="00926F61">
        <w:rPr>
          <w:noProof/>
          <w:lang w:eastAsia="en-AU"/>
        </w:rPr>
        <w:t>The radioisotope radon-222 decays</w:t>
      </w:r>
      <w:r>
        <w:rPr>
          <w:noProof/>
          <w:lang w:eastAsia="en-AU"/>
        </w:rPr>
        <w:tab/>
        <w:t xml:space="preserve">          absorbed and begins to decay into nitrogen-14 as shown.</w:t>
      </w:r>
      <w:r w:rsidR="00571DD4">
        <w:rPr>
          <w:noProof/>
          <w:lang w:eastAsia="en-AU"/>
        </w:rPr>
        <w:br/>
      </w:r>
      <w:r w:rsidR="00926F61">
        <w:rPr>
          <w:noProof/>
          <w:lang w:eastAsia="en-AU"/>
        </w:rPr>
        <w:t>into polonium-218</w:t>
      </w:r>
      <w:r w:rsidR="00571DD4">
        <w:rPr>
          <w:noProof/>
          <w:lang w:eastAsia="en-AU"/>
        </w:rPr>
        <w:t xml:space="preserve"> </w:t>
      </w:r>
      <w:r w:rsidR="00926F61">
        <w:rPr>
          <w:noProof/>
          <w:lang w:eastAsia="en-AU"/>
        </w:rPr>
        <w:t xml:space="preserve">with a half-life of 4 days. 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  <w:t xml:space="preserve">          </w:t>
      </w:r>
    </w:p>
    <w:p w:rsidR="00392772" w:rsidRDefault="00392772" w:rsidP="000D2157">
      <w:pPr>
        <w:pStyle w:val="ListParagraph"/>
        <w:ind w:left="0"/>
        <w:rPr>
          <w:b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08D24F2" wp14:editId="01CF2AA4">
            <wp:simplePos x="0" y="0"/>
            <wp:positionH relativeFrom="column">
              <wp:posOffset>3489960</wp:posOffset>
            </wp:positionH>
            <wp:positionV relativeFrom="page">
              <wp:posOffset>8406765</wp:posOffset>
            </wp:positionV>
            <wp:extent cx="3429000" cy="187293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7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D93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F2E6EC6" wp14:editId="235C6D62">
            <wp:simplePos x="0" y="0"/>
            <wp:positionH relativeFrom="column">
              <wp:posOffset>-58420</wp:posOffset>
            </wp:positionH>
            <wp:positionV relativeFrom="page">
              <wp:posOffset>6711950</wp:posOffset>
            </wp:positionV>
            <wp:extent cx="3550920" cy="16936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6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</w:r>
      <w:r w:rsidR="00AA128F">
        <w:rPr>
          <w:noProof/>
          <w:lang w:eastAsia="en-AU"/>
        </w:rPr>
        <w:tab/>
        <w:t xml:space="preserve">          </w:t>
      </w:r>
      <w:r w:rsidR="00205D93">
        <w:rPr>
          <w:noProof/>
          <w:lang w:eastAsia="en-AU"/>
        </w:rPr>
        <w:t xml:space="preserve">Carbon-14 has a 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half-life of 5730 yrs.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</w:t>
      </w:r>
      <w:r w:rsidR="00205D93">
        <w:rPr>
          <w:noProof/>
          <w:lang w:eastAsia="en-AU"/>
        </w:rPr>
        <w:tab/>
        <w:t xml:space="preserve">          By measuring the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amount of carbon-14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remaining, scientists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can determine the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number of half-lives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that have elapsed </w:t>
      </w:r>
      <w:r w:rsidR="00205D93">
        <w:rPr>
          <w:noProof/>
          <w:lang w:eastAsia="en-AU"/>
        </w:rPr>
        <w:br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</w:r>
      <w:r w:rsidR="00205D93">
        <w:rPr>
          <w:noProof/>
          <w:lang w:eastAsia="en-AU"/>
        </w:rPr>
        <w:tab/>
        <w:t xml:space="preserve">          since the organism died.</w:t>
      </w:r>
      <w:r w:rsidR="00AA128F">
        <w:rPr>
          <w:noProof/>
          <w:lang w:eastAsia="en-AU"/>
        </w:rPr>
        <w:tab/>
      </w:r>
      <w:r w:rsidR="00C14785" w:rsidRPr="000D2157">
        <w:br/>
      </w:r>
    </w:p>
    <w:p w:rsidR="005308C2" w:rsidRDefault="00F21BD1" w:rsidP="000D2157">
      <w:pPr>
        <w:pStyle w:val="ListParagraph"/>
        <w:ind w:left="0"/>
        <w:rPr>
          <w:noProof/>
          <w:lang w:eastAsia="en-AU"/>
        </w:rPr>
      </w:pPr>
      <w:r w:rsidRPr="00F21BD1">
        <w:rPr>
          <w:b/>
          <w:noProof/>
          <w:lang w:eastAsia="en-AU"/>
        </w:rPr>
        <w:t>Biological Effects of Radiation</w:t>
      </w:r>
      <w:r>
        <w:rPr>
          <w:noProof/>
          <w:lang w:eastAsia="en-AU"/>
        </w:rPr>
        <w:br/>
        <w:t>Alpha &amp; beta particles and gamma rays are called</w:t>
      </w:r>
      <w:r w:rsidR="00392772">
        <w:rPr>
          <w:noProof/>
          <w:lang w:eastAsia="en-AU"/>
        </w:rPr>
        <w:t xml:space="preserve"> </w:t>
      </w:r>
      <w:r w:rsidRPr="00F21BD1">
        <w:rPr>
          <w:b/>
          <w:noProof/>
          <w:lang w:eastAsia="en-AU"/>
        </w:rPr>
        <w:t>ionising</w:t>
      </w:r>
      <w:r w:rsidR="00392772">
        <w:rPr>
          <w:b/>
          <w:noProof/>
          <w:lang w:eastAsia="en-AU"/>
        </w:rPr>
        <w:br/>
      </w:r>
      <w:r w:rsidRPr="00F21BD1">
        <w:rPr>
          <w:b/>
          <w:noProof/>
          <w:lang w:eastAsia="en-AU"/>
        </w:rPr>
        <w:t>radiation</w:t>
      </w:r>
      <w:r>
        <w:rPr>
          <w:noProof/>
          <w:lang w:eastAsia="en-AU"/>
        </w:rPr>
        <w:t xml:space="preserve"> because they can remove electrons</w:t>
      </w:r>
      <w:r w:rsidR="00392772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from atoms </w:t>
      </w:r>
      <w:r w:rsidR="00392772">
        <w:rPr>
          <w:noProof/>
          <w:lang w:eastAsia="en-AU"/>
        </w:rPr>
        <w:br/>
      </w:r>
      <w:r>
        <w:rPr>
          <w:noProof/>
          <w:lang w:eastAsia="en-AU"/>
        </w:rPr>
        <w:t>and molecules. Exposing cells to ionising radiation destroys</w:t>
      </w:r>
      <w:r w:rsidR="00392772">
        <w:rPr>
          <w:noProof/>
          <w:lang w:eastAsia="en-AU"/>
        </w:rPr>
        <w:br/>
      </w:r>
      <w:r>
        <w:rPr>
          <w:noProof/>
          <w:lang w:eastAsia="en-AU"/>
        </w:rPr>
        <w:t>biological molecules and can cause cells to die or mutate.</w:t>
      </w:r>
    </w:p>
    <w:p w:rsidR="005308C2" w:rsidRDefault="00F21BD1" w:rsidP="00392772">
      <w:pPr>
        <w:pStyle w:val="ListParagraph"/>
        <w:numPr>
          <w:ilvl w:val="0"/>
          <w:numId w:val="27"/>
        </w:numPr>
      </w:pPr>
      <w:r>
        <w:t>Cell Death</w:t>
      </w:r>
      <w:r w:rsidR="00F04171">
        <w:t xml:space="preserve"> causes radiation burns &amp; radiation sickness</w:t>
      </w:r>
    </w:p>
    <w:p w:rsidR="00F21BD1" w:rsidRDefault="00F21BD1" w:rsidP="00392772">
      <w:pPr>
        <w:pStyle w:val="ListParagraph"/>
        <w:numPr>
          <w:ilvl w:val="0"/>
          <w:numId w:val="27"/>
        </w:numPr>
      </w:pPr>
      <w:r>
        <w:t>Cell Mutation</w:t>
      </w:r>
      <w:r w:rsidR="00F04171">
        <w:t xml:space="preserve"> causes cancer &amp; genetic </w:t>
      </w:r>
      <w:bookmarkStart w:id="0" w:name="_GoBack"/>
      <w:bookmarkEnd w:id="0"/>
      <w:r w:rsidR="00F04171">
        <w:t>deformities</w:t>
      </w:r>
    </w:p>
    <w:p w:rsidR="00392772" w:rsidRPr="005006CD" w:rsidRDefault="00392772" w:rsidP="00392772">
      <w:pPr>
        <w:pStyle w:val="ListParagraph"/>
        <w:ind w:left="0"/>
      </w:pPr>
      <w:r w:rsidRPr="00F04171">
        <w:rPr>
          <w:b/>
        </w:rPr>
        <w:t>Dose</w:t>
      </w:r>
      <w:r>
        <w:t xml:space="preserve"> - Whether exposure to radiation is harmful depends on</w:t>
      </w:r>
      <w:r>
        <w:br/>
      </w:r>
      <w:r w:rsidR="00F04171">
        <w:t>the type of radiation and the amount of radiation (dose)</w:t>
      </w:r>
    </w:p>
    <w:sectPr w:rsidR="00392772" w:rsidRPr="005006CD" w:rsidSect="00B279B6">
      <w:headerReference w:type="default" r:id="rId12"/>
      <w:footerReference w:type="default" r:id="rId13"/>
      <w:pgSz w:w="11906" w:h="16838"/>
      <w:pgMar w:top="567" w:right="289" w:bottom="113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D559FF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6961" wp14:editId="6E3F96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9E22D" wp14:editId="0EB6C0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79CDE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wzAEAAIgDAAAOAAAAZHJzL2Uyb0RvYy54bWysU02PGjEMvVfqf4hyLwNURXTEsAfQ9lK1&#10;SLv9Ad5MMhMpX7JTBv59ncBSur1V5RCSOH72e36zeTh5J44aycbQycVsLoUOKvY2DJ388fz4YS0F&#10;ZQg9uBh0J8+a5MP2/bvNlFq9jGN0vUbBIIHaKXVyzDm1TUNq1B5oFpMOHDQRPWQ+4tD0CBOje9cs&#10;5/NVM0XsE0alifh2fwnKbcU3Rqv83RjSWbhOcm+5rljXl7I22w20A0Iarbq2Af/QhQcbuOgNag8Z&#10;xE+0f0F5qzBSNHmmom+iMVbpyoHZLOZv2DyNkHTlwuJQuslE/w9WfTseUNieZydFAM8jesoIdhiz&#10;2MUQWMCIYlF0mhK1/HwXDng9UTpgIX0y6Ms/0xGnqu35pq0+ZaH4cvXx83q54hGo11jzOzEh5S86&#10;elE2nXQ2FNrQwvErZS7GT1+flOsQH61zdXQuiKmAfyrIwAYyDjJvfWJKFAYpwA3sTJWxIlJ0ti/Z&#10;BYfOtHMojsDmYE/1cXrmdqVwQJkDzKH+Cnnu4I/U0s4eaLwk19DFS95mNrSzvpPr+2wXSkVdLXkl&#10;VQS9SFh2L7E/V2WbcuJx16JXaxY/3Z95f/8BbX8BAAD//wMAUEsDBBQABgAIAAAAIQBTAHte2QAA&#10;AAMBAAAPAAAAZHJzL2Rvd25yZXYueG1sTI/NTsMwEITvSLyDtUjcWptWalGIU1VFPfRWUpA4buPN&#10;D43XUey04e1xuMBlpNGsZr5NN6NtxZV63zjW8DRXIIgLZxquNLyf9rNnED4gG2wdk4Zv8rDJ7u9S&#10;TIy78Rtd81CJWMI+QQ11CF0ipS9qsujnriOOWel6iyHavpKmx1sst61cKLWSFhuOCzV2tKupuOSD&#10;1TAcd6Vq9svx63OZy+GwPn68lpXWjw/j9gVEoDH8HcOEH9Ehi0xnN7DxotUQHwm/OmVKrVcgzpOX&#10;WSr/s2c/AAAA//8DAFBLAQItABQABgAIAAAAIQC2gziS/gAAAOEBAAATAAAAAAAAAAAAAAAAAAAA&#10;AABbQ29udGVudF9UeXBlc10ueG1sUEsBAi0AFAAGAAgAAAAhADj9If/WAAAAlAEAAAsAAAAAAAAA&#10;AAAAAAAALwEAAF9yZWxzLy5yZWxzUEsBAi0AFAAGAAgAAAAhABmDLbDMAQAAiAMAAA4AAAAAAAAA&#10;AAAAAAAALgIAAGRycy9lMm9Eb2MueG1sUEsBAi0AFAAGAAgAAAAhAFMAe17ZAAAAAwEAAA8AAAAA&#10;AAAAAAAAAAAAJgQAAGRycy9kb3ducmV2LnhtbFBLBQYAAAAABAAEAPMAAAAsBQAAAAA=&#10;" strokecolor="windowText" strokeweight=".5pt">
              <v:stroke joinstyle="miter"/>
            </v:line>
          </w:pict>
        </mc:Fallback>
      </mc:AlternateContent>
    </w:r>
    <w:r w:rsidRPr="001301E4">
      <w:t xml:space="preserve"> Pearson Science </w:t>
    </w:r>
    <w:r w:rsidR="006E72CC">
      <w:t>9</w:t>
    </w:r>
    <w:r w:rsidRPr="001301E4">
      <w:t>, pp.</w:t>
    </w:r>
    <w:r w:rsidR="005006CD">
      <w:t>21</w:t>
    </w:r>
    <w:r>
      <w:t>-</w:t>
    </w:r>
    <w:r w:rsidR="005006CD">
      <w:t>2</w:t>
    </w:r>
    <w:r w:rsidR="006E72CC">
      <w:t>7</w:t>
    </w:r>
    <w:r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6E72CC">
      <w:t>31/1/2017</w:t>
    </w:r>
    <w:r w:rsidRPr="001301E4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D559FF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578AE" wp14:editId="2773AA71">
              <wp:simplePos x="0" y="0"/>
              <wp:positionH relativeFrom="column">
                <wp:posOffset>4465320</wp:posOffset>
              </wp:positionH>
              <wp:positionV relativeFrom="paragraph">
                <wp:posOffset>13335</wp:posOffset>
              </wp:positionV>
              <wp:extent cx="2290445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5006CD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Nuclear Decay and Radiation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57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6pt;margin-top:1.05pt;width:180.3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xeDAIAAPQDAAAOAAAAZHJzL2Uyb0RvYy54bWysU9tuGyEQfa/Uf0C817ve2I29Mo7SpKkq&#10;pRcp6QdglvWiAkMBe9f9+gys41jJW1UeEMPMHOacGVZXg9FkL31QYBmdTkpKpBXQKLtl9Nfj3YcF&#10;JSFy23ANVjJ6kIFerd+/W/WulhV0oBvpCYLYUPeO0S5GVxdFEJ00PEzASYvOFrzhEU2/LRrPe0Q3&#10;uqjK8mPRg2+cByFDwNvb0UnXGb9tpYg/2jbISDSjWFvMu8/7Ju3FesXrreeuU+JYBv+HKgxXFh89&#10;Qd3yyMnOqzdQRgkPAdo4EWAKaFslZOaAbKblKzYPHXcyc0FxgjvJFP4frPi+/+mJahitppeUWG6w&#10;SY9yiOQTDKRK+vQu1Bj24DAwDniNfc5cg7sH8TsQCzcdt1t57T30neQN1jdNmcVZ6ogTEsim/wYN&#10;PsN3ETLQ0HqTxEM5CKJjnw6n3qRSBF5W1bKczeaUCPRdVBeLeW5ewevnbOdD/CLBkHRg1GPvMzrf&#10;34eYquH1c0h6zMKd0jr3X1vSM7qcV/OccOYxKuJ4amUYXZRpjQOTSH62TU6OXOnxjA9oe2SdiI6U&#10;47AZMDBJsYHmgPw9jGOI3wYPHfi/lPQ4goyGPzvuJSX6q0UNl9PZLM1sNmbzywoNf+7ZnHu4FQjF&#10;aKRkPN7EPOcj12vUulVZhpdKjrXiaGV1jt8gze65naNePuv6CQAA//8DAFBLAwQUAAYACAAAACEA&#10;jgTzxN0AAAAJAQAADwAAAGRycy9kb3ducmV2LnhtbEyPwU7DMBBE70j8g7VI3KidhBaaZlMhEFcQ&#10;bUHqzY23SUS8jmK3CX+Pe4LjaEYzb4r1ZDtxpsG3jhGSmQJBXDnTco2w277ePYLwQbPRnWNC+CEP&#10;6/L6qtC5cSN/0HkTahFL2OcaoQmhz6X0VUNW+5nriaN3dIPVIcqhlmbQYyy3nUyVWkirW44Lje7p&#10;uaHqe3OyCJ9vx/3XvXqvX+y8H92kJNulRLy9mZ5WIAJN4S8MF/yIDmVkOrgTGy86hAeVpTGKkCYg&#10;Lr5aZEsQB4R5loAsC/n/QfkLAAD//wMAUEsBAi0AFAAGAAgAAAAhALaDOJL+AAAA4QEAABMAAAAA&#10;AAAAAAAAAAAAAAAAAFtDb250ZW50X1R5cGVzXS54bWxQSwECLQAUAAYACAAAACEAOP0h/9YAAACU&#10;AQAACwAAAAAAAAAAAAAAAAAvAQAAX3JlbHMvLnJlbHNQSwECLQAUAAYACAAAACEAMPesXgwCAAD0&#10;AwAADgAAAAAAAAAAAAAAAAAuAgAAZHJzL2Uyb0RvYy54bWxQSwECLQAUAAYACAAAACEAjgTzxN0A&#10;AAAJAQAADwAAAAAAAAAAAAAAAABmBAAAZHJzL2Rvd25yZXYueG1sUEsFBgAAAAAEAAQA8wAAAHAF&#10;AAAAAA==&#10;" filled="f" stroked="f">
              <v:textbox>
                <w:txbxContent>
                  <w:p w:rsidR="00D559FF" w:rsidRPr="004B1FBD" w:rsidRDefault="005006CD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Nuclear Decay and Radiation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2D499" wp14:editId="7C72E737">
              <wp:simplePos x="0" y="0"/>
              <wp:positionH relativeFrom="column">
                <wp:posOffset>6926</wp:posOffset>
              </wp:positionH>
              <wp:positionV relativeFrom="paragraph">
                <wp:posOffset>-41217</wp:posOffset>
              </wp:positionV>
              <wp:extent cx="6754091" cy="463550"/>
              <wp:effectExtent l="0" t="0" r="2794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4091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741826" id="Rectangle 7" o:spid="_x0000_s1026" style="position:absolute;margin-left:.55pt;margin-top:-3.25pt;width:531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4kQIAAIkFAAAOAAAAZHJzL2Uyb0RvYy54bWy8VMtuEzEU3SPxD5b3dJKQNG3USRW1KkIq&#10;tKJFXbseT8aSX9hOJuHrObYnfcEKIbJwfB9zH+ee67PznVZkK3yQ1tR0fDSiRBhuG2nWNf1+f/Xh&#10;hJIQmWmYskbUdC8CPV++f3fWu4WY2M6qRniCICYselfTLka3qKrAO6FZOLJOGBhb6zWLEP26ajzr&#10;EV2rajIaHVe99Y3zlosQoL0sRrrM8dtW8HjTtkFEomqK2mI+fT4f01ktz9hi7ZnrJB/KYH9RhWbS&#10;IOlTqEsWGdl4+VsoLbm3wbbxiFtd2baVXOQe0M149Kabu445kXsBOME9wRT+XVj+dXvriWxqOqfE&#10;MI0RfQNozKyVIPMET+/CAl537tYPUsA19bprvU7/6ILsMqT7J0jFLhIO5fF8Nh2djinhsE2PP85m&#10;GfPq+WvnQ/wkrCbpUlOP7BlJtr0OERnhenBJyYJVsrmSSmVhHy6UJ1uG6YIUje3vkZgSxUKEAdXk&#10;X46nNvqLbYrvyQz6MnuowZCiHh/UyBly6Jz+VUplSA+iT+YIQDgDZVvFkJJrBxCDWVPC1Bq7wKPP&#10;eV99XaL+14ITeJcsdCVprqZ0rmXE6impa3pSYCpoK5OgFXl5hhEkDpSpp9ujbfYgjbdlm4LjVxJJ&#10;rgH6LfNYHyCDJyHe4GiVBVx2uFHSWf/zT/rkD1bDSkmPdQSUPzbMC8zyswHfT8fTadrfLExn8wkE&#10;/9Ly+NJiNvrCghPgHarL1+Qf1eHaeqsf8HKsUlaYmOHIXYY2CBexPBN4e7hYrbIbdtaxeG3uHE/B&#10;E04J3vvdA/NuIHAEA7/aw+qyxRseF9/0pbGrTbStzCR/xhWUSwL2PZNveJvSg/JSzl7PL+jyFwAA&#10;AP//AwBQSwMEFAAGAAgAAAAhAK/ItODcAAAACAEAAA8AAABkcnMvZG93bnJldi54bWxMj0tPwzAQ&#10;hO9I/Adrkbi1disaUIhT8RDiAAdouHBz7SWO8COy3Sb8e7YnOM7OaPabZjt7x46Y8hCDhNVSAMOg&#10;oxlCL+Gje1rcAMtFBaNcDCjhBzNs2/OzRtUmTuEdj7vSMyoJuVYSbCljzXnWFr3KyzhiIO8rJq8K&#10;ydRzk9RE5d7xtRAV92oI9MGqER8s6u/dwUvQk05vwr1yg/frx83Lc9d/2k7Ky4v57hZYwbn8heGE&#10;T+jQEtM+HoLJzJFeUVDCotoAO9miuroGtpdQ0YW3Df8/oP0FAAD//wMAUEsBAi0AFAAGAAgAAAAh&#10;ALaDOJL+AAAA4QEAABMAAAAAAAAAAAAAAAAAAAAAAFtDb250ZW50X1R5cGVzXS54bWxQSwECLQAU&#10;AAYACAAAACEAOP0h/9YAAACUAQAACwAAAAAAAAAAAAAAAAAvAQAAX3JlbHMvLnJlbHNQSwECLQAU&#10;AAYACAAAACEADEUCeJECAACJBQAADgAAAAAAAAAAAAAAAAAuAgAAZHJzL2Uyb0RvYy54bWxQSwEC&#10;LQAUAAYACAAAACEAr8i04NwAAAAIAQAADwAAAAAAAAAAAAAAAADrBAAAZHJzL2Rvd25yZXYueG1s&#10;UEsFBgAAAAAEAAQA8wAAAPQFAAAAAA==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27AD"/>
    <w:multiLevelType w:val="hybridMultilevel"/>
    <w:tmpl w:val="AF909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FB66CA"/>
    <w:multiLevelType w:val="hybridMultilevel"/>
    <w:tmpl w:val="48E03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21"/>
  </w:num>
  <w:num w:numId="7">
    <w:abstractNumId w:val="16"/>
  </w:num>
  <w:num w:numId="8">
    <w:abstractNumId w:val="19"/>
  </w:num>
  <w:num w:numId="9">
    <w:abstractNumId w:val="4"/>
  </w:num>
  <w:num w:numId="10">
    <w:abstractNumId w:val="26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  <w:num w:numId="18">
    <w:abstractNumId w:val="24"/>
  </w:num>
  <w:num w:numId="19">
    <w:abstractNumId w:val="20"/>
  </w:num>
  <w:num w:numId="20">
    <w:abstractNumId w:val="6"/>
  </w:num>
  <w:num w:numId="21">
    <w:abstractNumId w:val="10"/>
  </w:num>
  <w:num w:numId="22">
    <w:abstractNumId w:val="23"/>
  </w:num>
  <w:num w:numId="23">
    <w:abstractNumId w:val="25"/>
  </w:num>
  <w:num w:numId="24">
    <w:abstractNumId w:val="22"/>
  </w:num>
  <w:num w:numId="25">
    <w:abstractNumId w:val="2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908CC"/>
    <w:rsid w:val="000C09BC"/>
    <w:rsid w:val="000D2157"/>
    <w:rsid w:val="000D35EC"/>
    <w:rsid w:val="000F07A4"/>
    <w:rsid w:val="00114753"/>
    <w:rsid w:val="001301E4"/>
    <w:rsid w:val="00165943"/>
    <w:rsid w:val="00172259"/>
    <w:rsid w:val="0018790E"/>
    <w:rsid w:val="001B2B35"/>
    <w:rsid w:val="001C0A50"/>
    <w:rsid w:val="00205D93"/>
    <w:rsid w:val="0021284F"/>
    <w:rsid w:val="00276283"/>
    <w:rsid w:val="00282BB9"/>
    <w:rsid w:val="002909A9"/>
    <w:rsid w:val="00292720"/>
    <w:rsid w:val="002A0EA3"/>
    <w:rsid w:val="002B683B"/>
    <w:rsid w:val="00335096"/>
    <w:rsid w:val="00353DA7"/>
    <w:rsid w:val="0036289E"/>
    <w:rsid w:val="0036364E"/>
    <w:rsid w:val="00377729"/>
    <w:rsid w:val="003833EA"/>
    <w:rsid w:val="003845DF"/>
    <w:rsid w:val="00387FF1"/>
    <w:rsid w:val="00392772"/>
    <w:rsid w:val="003A03C5"/>
    <w:rsid w:val="003A3628"/>
    <w:rsid w:val="003D5A3F"/>
    <w:rsid w:val="003F7A53"/>
    <w:rsid w:val="00426CF6"/>
    <w:rsid w:val="00434384"/>
    <w:rsid w:val="004520F6"/>
    <w:rsid w:val="004600EB"/>
    <w:rsid w:val="004B182D"/>
    <w:rsid w:val="004B1FBD"/>
    <w:rsid w:val="004C00D7"/>
    <w:rsid w:val="004E62B1"/>
    <w:rsid w:val="004E62F1"/>
    <w:rsid w:val="005006CD"/>
    <w:rsid w:val="005073F6"/>
    <w:rsid w:val="005308C2"/>
    <w:rsid w:val="005413B4"/>
    <w:rsid w:val="005545A9"/>
    <w:rsid w:val="00571DD4"/>
    <w:rsid w:val="005A2EE3"/>
    <w:rsid w:val="005A4937"/>
    <w:rsid w:val="005E2B82"/>
    <w:rsid w:val="005F13C6"/>
    <w:rsid w:val="005F38F3"/>
    <w:rsid w:val="0060760F"/>
    <w:rsid w:val="006115F1"/>
    <w:rsid w:val="00613102"/>
    <w:rsid w:val="006254EB"/>
    <w:rsid w:val="00632800"/>
    <w:rsid w:val="00644D84"/>
    <w:rsid w:val="00645596"/>
    <w:rsid w:val="00647E09"/>
    <w:rsid w:val="0065133C"/>
    <w:rsid w:val="006A0C74"/>
    <w:rsid w:val="006D2CFD"/>
    <w:rsid w:val="006D7987"/>
    <w:rsid w:val="006E72CC"/>
    <w:rsid w:val="006F1514"/>
    <w:rsid w:val="006F4045"/>
    <w:rsid w:val="00705BE8"/>
    <w:rsid w:val="0073179F"/>
    <w:rsid w:val="00735D2F"/>
    <w:rsid w:val="00760487"/>
    <w:rsid w:val="007618E6"/>
    <w:rsid w:val="00765BB7"/>
    <w:rsid w:val="007920EE"/>
    <w:rsid w:val="007A33E5"/>
    <w:rsid w:val="007B0866"/>
    <w:rsid w:val="007C5CD1"/>
    <w:rsid w:val="007D0E9F"/>
    <w:rsid w:val="007D42CC"/>
    <w:rsid w:val="007E0378"/>
    <w:rsid w:val="007E0A6B"/>
    <w:rsid w:val="007E48C4"/>
    <w:rsid w:val="007F3BB3"/>
    <w:rsid w:val="00861B04"/>
    <w:rsid w:val="00882F41"/>
    <w:rsid w:val="00891D93"/>
    <w:rsid w:val="00892E2D"/>
    <w:rsid w:val="00894AC1"/>
    <w:rsid w:val="008A0269"/>
    <w:rsid w:val="008B4E1A"/>
    <w:rsid w:val="008B6ABF"/>
    <w:rsid w:val="008F1371"/>
    <w:rsid w:val="00911AE8"/>
    <w:rsid w:val="00923FB6"/>
    <w:rsid w:val="00926F61"/>
    <w:rsid w:val="00934D9C"/>
    <w:rsid w:val="0093656E"/>
    <w:rsid w:val="00965941"/>
    <w:rsid w:val="00976B8B"/>
    <w:rsid w:val="00991586"/>
    <w:rsid w:val="00995C49"/>
    <w:rsid w:val="009A5574"/>
    <w:rsid w:val="00A065F6"/>
    <w:rsid w:val="00A15AE3"/>
    <w:rsid w:val="00A366A2"/>
    <w:rsid w:val="00A41CDD"/>
    <w:rsid w:val="00A47F1F"/>
    <w:rsid w:val="00A707AC"/>
    <w:rsid w:val="00AA128F"/>
    <w:rsid w:val="00AA1799"/>
    <w:rsid w:val="00AE5DF1"/>
    <w:rsid w:val="00AF138D"/>
    <w:rsid w:val="00B00695"/>
    <w:rsid w:val="00B279B6"/>
    <w:rsid w:val="00B32BD9"/>
    <w:rsid w:val="00B37CCA"/>
    <w:rsid w:val="00B44D00"/>
    <w:rsid w:val="00B63867"/>
    <w:rsid w:val="00B63B8F"/>
    <w:rsid w:val="00B74048"/>
    <w:rsid w:val="00B851F1"/>
    <w:rsid w:val="00BC560F"/>
    <w:rsid w:val="00BD3D35"/>
    <w:rsid w:val="00BE6F33"/>
    <w:rsid w:val="00C14785"/>
    <w:rsid w:val="00C33B65"/>
    <w:rsid w:val="00C40262"/>
    <w:rsid w:val="00C86DC4"/>
    <w:rsid w:val="00CD75AD"/>
    <w:rsid w:val="00CE723C"/>
    <w:rsid w:val="00CF4B69"/>
    <w:rsid w:val="00D111D0"/>
    <w:rsid w:val="00D27D74"/>
    <w:rsid w:val="00D44D95"/>
    <w:rsid w:val="00D5110F"/>
    <w:rsid w:val="00D559FF"/>
    <w:rsid w:val="00DA296A"/>
    <w:rsid w:val="00DA3394"/>
    <w:rsid w:val="00DB05E7"/>
    <w:rsid w:val="00E01F5E"/>
    <w:rsid w:val="00E104F8"/>
    <w:rsid w:val="00E67013"/>
    <w:rsid w:val="00E742E0"/>
    <w:rsid w:val="00EC1487"/>
    <w:rsid w:val="00EE07C2"/>
    <w:rsid w:val="00EF597D"/>
    <w:rsid w:val="00F00ED6"/>
    <w:rsid w:val="00F02F19"/>
    <w:rsid w:val="00F04171"/>
    <w:rsid w:val="00F10616"/>
    <w:rsid w:val="00F21BD1"/>
    <w:rsid w:val="00F44EC2"/>
    <w:rsid w:val="00F62E0A"/>
    <w:rsid w:val="00F754D4"/>
    <w:rsid w:val="00FA3363"/>
    <w:rsid w:val="00FA7076"/>
    <w:rsid w:val="00FA7C0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CCFB49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3</cp:revision>
  <cp:lastPrinted>2016-08-30T02:41:00Z</cp:lastPrinted>
  <dcterms:created xsi:type="dcterms:W3CDTF">2017-02-02T04:49:00Z</dcterms:created>
  <dcterms:modified xsi:type="dcterms:W3CDTF">2017-02-03T02:18:00Z</dcterms:modified>
</cp:coreProperties>
</file>