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DE" w:rsidRDefault="00150411" w:rsidP="00AE568B">
      <w:pPr>
        <w:rPr>
          <w:b/>
        </w:rPr>
      </w:pPr>
      <w:r w:rsidRPr="00150411">
        <w:rPr>
          <w:b/>
        </w:rPr>
        <w:t>Reducing Energy Consumption</w:t>
      </w:r>
    </w:p>
    <w:p w:rsidR="00150411" w:rsidRDefault="00150411" w:rsidP="00150411">
      <w:pPr>
        <w:pStyle w:val="ListParagraph"/>
        <w:numPr>
          <w:ilvl w:val="0"/>
          <w:numId w:val="13"/>
        </w:numPr>
      </w:pPr>
      <w:r>
        <w:t>Most of the energy used to power cars, heat and cool homes, and run electric devices is produced from non-renewable sources such as coal, natural gas and oil.</w:t>
      </w:r>
    </w:p>
    <w:p w:rsidR="00150411" w:rsidRDefault="00150411" w:rsidP="00150411">
      <w:pPr>
        <w:pStyle w:val="ListParagraph"/>
        <w:numPr>
          <w:ilvl w:val="0"/>
          <w:numId w:val="13"/>
        </w:numPr>
      </w:pPr>
      <w:r>
        <w:t xml:space="preserve">Non-renewable energy sources are limited in supply and burning them adds greenhouse gases to the atmosphere which increase the risk of global warming </w:t>
      </w:r>
      <w:r w:rsidR="00B5040D">
        <w:t>and may cause climate change.</w:t>
      </w:r>
    </w:p>
    <w:p w:rsidR="00150411" w:rsidRDefault="00B5040D" w:rsidP="00150411">
      <w:pPr>
        <w:pStyle w:val="ListParagraph"/>
        <w:numPr>
          <w:ilvl w:val="0"/>
          <w:numId w:val="13"/>
        </w:numPr>
      </w:pPr>
      <w:r>
        <w:t>Ways of reducing energy consumption:</w:t>
      </w:r>
    </w:p>
    <w:p w:rsidR="00333AED" w:rsidRDefault="00333AED" w:rsidP="00333AED">
      <w:pPr>
        <w:pStyle w:val="ListParagraph"/>
        <w:numPr>
          <w:ilvl w:val="0"/>
          <w:numId w:val="14"/>
        </w:numPr>
      </w:pPr>
      <w:r>
        <w:t>Switch off lights, computers and televisions when not in use</w:t>
      </w:r>
    </w:p>
    <w:p w:rsidR="00333AED" w:rsidRDefault="00333AED" w:rsidP="00333AED">
      <w:pPr>
        <w:pStyle w:val="ListParagraph"/>
        <w:numPr>
          <w:ilvl w:val="0"/>
          <w:numId w:val="14"/>
        </w:numPr>
      </w:pPr>
      <w:r>
        <w:t>Walking, cycling or using public transport instead of relying on motor vehicles</w:t>
      </w:r>
    </w:p>
    <w:p w:rsidR="00333AED" w:rsidRDefault="00333AED" w:rsidP="00333AED">
      <w:pPr>
        <w:pStyle w:val="ListParagraph"/>
        <w:numPr>
          <w:ilvl w:val="0"/>
          <w:numId w:val="14"/>
        </w:numPr>
      </w:pPr>
      <w:r>
        <w:t xml:space="preserve">Replacing highly inefficient incandescent globes with more efficient </w:t>
      </w:r>
      <w:r>
        <w:t>compact</w:t>
      </w:r>
      <w:r>
        <w:t xml:space="preserve"> fluorescent globes</w:t>
      </w:r>
    </w:p>
    <w:p w:rsidR="00333AED" w:rsidRPr="00333AED" w:rsidRDefault="00241509" w:rsidP="00333AED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7B8234E" wp14:editId="2E2F3F87">
            <wp:simplePos x="0" y="0"/>
            <wp:positionH relativeFrom="column">
              <wp:posOffset>4655820</wp:posOffset>
            </wp:positionH>
            <wp:positionV relativeFrom="paragraph">
              <wp:posOffset>86995</wp:posOffset>
            </wp:positionV>
            <wp:extent cx="1940560" cy="2057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" r="5675" b="20934"/>
                    <a:stretch/>
                  </pic:blipFill>
                  <pic:spPr bwMode="auto">
                    <a:xfrm>
                      <a:off x="0" y="0"/>
                      <a:ext cx="194056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AED" w:rsidRPr="00333AED">
        <w:rPr>
          <w:b/>
        </w:rPr>
        <w:t>Energy Rating Labels</w:t>
      </w:r>
    </w:p>
    <w:p w:rsidR="00333AED" w:rsidRDefault="00333AED" w:rsidP="00333AED">
      <w:r>
        <w:t>Energy efficient applian</w:t>
      </w:r>
      <w:r w:rsidR="00BB4242">
        <w:t>ces save will save on energy us</w:t>
      </w:r>
      <w:r>
        <w:t xml:space="preserve">age and </w:t>
      </w:r>
      <w:r w:rsidR="00BB4242">
        <w:t xml:space="preserve">reduce </w:t>
      </w:r>
      <w:r w:rsidR="00126E0A">
        <w:br/>
      </w:r>
      <w:r w:rsidR="00BB4242">
        <w:t>running costs.</w:t>
      </w:r>
      <w:r w:rsidR="00273356">
        <w:t xml:space="preserve"> Large appliances carry a red and</w:t>
      </w:r>
      <w:r w:rsidR="00126E0A">
        <w:t xml:space="preserve"> </w:t>
      </w:r>
      <w:r w:rsidR="00273356">
        <w:t xml:space="preserve">yellow energy rating label, </w:t>
      </w:r>
      <w:r w:rsidR="00126E0A">
        <w:br/>
      </w:r>
      <w:r w:rsidR="00273356">
        <w:t>as shown in the diagram.</w:t>
      </w:r>
    </w:p>
    <w:p w:rsidR="00126E0A" w:rsidRDefault="00126E0A" w:rsidP="00126E0A">
      <w:pPr>
        <w:pStyle w:val="ListParagraph"/>
        <w:numPr>
          <w:ilvl w:val="0"/>
          <w:numId w:val="15"/>
        </w:numPr>
      </w:pPr>
      <w:r>
        <w:t xml:space="preserve">Energy efficiency is shown by the number of stars. The more stars </w:t>
      </w:r>
      <w:r>
        <w:br/>
        <w:t>shaded on the energy rating label, the greater the energy efficiency</w:t>
      </w:r>
      <w:r>
        <w:br/>
        <w:t>of the appliance.</w:t>
      </w:r>
    </w:p>
    <w:p w:rsidR="00576B75" w:rsidRDefault="00126E0A" w:rsidP="00576B75">
      <w:pPr>
        <w:pStyle w:val="ListParagraph"/>
        <w:numPr>
          <w:ilvl w:val="0"/>
          <w:numId w:val="15"/>
        </w:numPr>
      </w:pPr>
      <w:r>
        <w:t xml:space="preserve">The number on the label provides an estimate of the amount of </w:t>
      </w:r>
      <w:r w:rsidR="00576B75">
        <w:br/>
      </w:r>
      <w:r>
        <w:t xml:space="preserve">energy </w:t>
      </w:r>
      <w:r w:rsidR="00576B75">
        <w:t>(in kilowatt hours per year) needed to operate the appliance.</w:t>
      </w:r>
    </w:p>
    <w:p w:rsidR="00126E0A" w:rsidRDefault="00241509" w:rsidP="00576B75">
      <w:pPr>
        <w:pStyle w:val="ListParagraph"/>
        <w:numPr>
          <w:ilvl w:val="0"/>
          <w:numId w:val="15"/>
        </w:numPr>
      </w:pPr>
      <w:r>
        <w:rPr>
          <w:noProof/>
          <w:lang w:eastAsia="en-AU"/>
        </w:rPr>
        <w:drawing>
          <wp:anchor distT="0" distB="0" distL="114300" distR="114300" simplePos="0" relativeHeight="251657215" behindDoc="0" locked="0" layoutInCell="1" allowOverlap="1" wp14:anchorId="0C9561D0" wp14:editId="59D63177">
            <wp:simplePos x="0" y="0"/>
            <wp:positionH relativeFrom="column">
              <wp:posOffset>2674620</wp:posOffset>
            </wp:positionH>
            <wp:positionV relativeFrom="paragraph">
              <wp:posOffset>467995</wp:posOffset>
            </wp:positionV>
            <wp:extent cx="4328160" cy="2842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 b="11611"/>
                    <a:stretch/>
                  </pic:blipFill>
                  <pic:spPr bwMode="auto">
                    <a:xfrm>
                      <a:off x="0" y="0"/>
                      <a:ext cx="4328160" cy="284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B75">
        <w:t>The higher the number, the more energy is needed and the higher</w:t>
      </w:r>
      <w:r w:rsidR="00576B75">
        <w:br/>
        <w:t>the cost to run.</w:t>
      </w:r>
    </w:p>
    <w:p w:rsidR="00126E0A" w:rsidRDefault="00241509" w:rsidP="00333AED">
      <w:pPr>
        <w:rPr>
          <w:b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ECD43AA" wp14:editId="13A9AB46">
            <wp:simplePos x="0" y="0"/>
            <wp:positionH relativeFrom="column">
              <wp:posOffset>-60960</wp:posOffset>
            </wp:positionH>
            <wp:positionV relativeFrom="paragraph">
              <wp:posOffset>287655</wp:posOffset>
            </wp:positionV>
            <wp:extent cx="2588895" cy="2186940"/>
            <wp:effectExtent l="0" t="0" r="190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4"/>
                    <a:stretch/>
                  </pic:blipFill>
                  <pic:spPr bwMode="auto">
                    <a:xfrm>
                      <a:off x="0" y="0"/>
                      <a:ext cx="2588895" cy="218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6B75" w:rsidRPr="00576B75">
        <w:rPr>
          <w:b/>
        </w:rPr>
        <w:t>Efficient Housing</w:t>
      </w:r>
    </w:p>
    <w:p w:rsidR="00576B75" w:rsidRPr="00576B75" w:rsidRDefault="00576B75" w:rsidP="00333AED"/>
    <w:p w:rsidR="00241509" w:rsidRDefault="00241509" w:rsidP="00333AED"/>
    <w:p w:rsidR="00241509" w:rsidRDefault="00241509" w:rsidP="00333AED"/>
    <w:p w:rsidR="00241509" w:rsidRDefault="00241509" w:rsidP="00333AED"/>
    <w:p w:rsidR="00241509" w:rsidRDefault="00241509" w:rsidP="00333AED"/>
    <w:p w:rsidR="00241509" w:rsidRDefault="00241509" w:rsidP="00333AED"/>
    <w:p w:rsidR="00241509" w:rsidRDefault="00241509" w:rsidP="00333AED"/>
    <w:p w:rsidR="00241509" w:rsidRDefault="00241509" w:rsidP="00333AED"/>
    <w:p w:rsidR="00241509" w:rsidRDefault="002A7242" w:rsidP="00333AED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5607F" wp14:editId="4D13B0AB">
                <wp:simplePos x="0" y="0"/>
                <wp:positionH relativeFrom="column">
                  <wp:posOffset>6499860</wp:posOffset>
                </wp:positionH>
                <wp:positionV relativeFrom="paragraph">
                  <wp:posOffset>94615</wp:posOffset>
                </wp:positionV>
                <wp:extent cx="342900" cy="205740"/>
                <wp:effectExtent l="0" t="0" r="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1DF32" id="Rectangle 11" o:spid="_x0000_s1026" style="position:absolute;margin-left:511.8pt;margin-top:7.45pt;width:27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" fillcolor="white [3212]" stroked="f" strokeweight="1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D635F" wp14:editId="0A89DF6C">
                <wp:simplePos x="0" y="0"/>
                <wp:positionH relativeFrom="column">
                  <wp:posOffset>3825240</wp:posOffset>
                </wp:positionH>
                <wp:positionV relativeFrom="paragraph">
                  <wp:posOffset>216535</wp:posOffset>
                </wp:positionV>
                <wp:extent cx="640080" cy="83820"/>
                <wp:effectExtent l="0" t="0" r="762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DF93F" id="Rectangle 10" o:spid="_x0000_s1026" style="position:absolute;margin-left:301.2pt;margin-top:17.05pt;width:50.4pt;height: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CF6A4" wp14:editId="319EEB90">
                <wp:simplePos x="0" y="0"/>
                <wp:positionH relativeFrom="column">
                  <wp:posOffset>2827020</wp:posOffset>
                </wp:positionH>
                <wp:positionV relativeFrom="paragraph">
                  <wp:posOffset>94615</wp:posOffset>
                </wp:positionV>
                <wp:extent cx="998220" cy="266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08D0F" id="Rectangle 9" o:spid="_x0000_s1026" style="position:absolute;margin-left:222.6pt;margin-top:7.45pt;width:78.6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" fillcolor="white [3212]" stroked="f" strokeweight="1pt"/>
            </w:pict>
          </mc:Fallback>
        </mc:AlternateContent>
      </w:r>
      <w:r w:rsidR="00241509" w:rsidRPr="00241509">
        <w:rPr>
          <w:b/>
        </w:rPr>
        <w:t>Innovative Design</w:t>
      </w:r>
    </w:p>
    <w:p w:rsidR="00241509" w:rsidRDefault="00241509" w:rsidP="00333AED">
      <w:r w:rsidRPr="00241509">
        <w:t>Some ideas</w:t>
      </w:r>
      <w:r w:rsidR="00F11F62">
        <w:t xml:space="preserve"> to increase energy efficiency</w:t>
      </w:r>
      <w:r w:rsidRPr="00241509">
        <w:t xml:space="preserve"> include:</w:t>
      </w:r>
    </w:p>
    <w:p w:rsidR="00F11F62" w:rsidRDefault="00F11F62" w:rsidP="00F11F62">
      <w:pPr>
        <w:pStyle w:val="ListParagraph"/>
        <w:numPr>
          <w:ilvl w:val="0"/>
          <w:numId w:val="16"/>
        </w:numPr>
      </w:pPr>
      <w:r>
        <w:t>Regenerative breaking</w:t>
      </w:r>
      <w:r>
        <w:tab/>
      </w:r>
      <w:r>
        <w:tab/>
        <w:t>- Kinetic energy as the car slows down is stored in a battery to power the car’s</w:t>
      </w:r>
      <w:r>
        <w:br/>
        <w:t xml:space="preserve">                                                                    electric motor when needed. Al</w:t>
      </w:r>
      <w:r w:rsidR="007C0CB0">
        <w:t>so used to save energy in lifts.</w:t>
      </w:r>
    </w:p>
    <w:p w:rsidR="00F11F62" w:rsidRDefault="00F11F62" w:rsidP="0077298E">
      <w:pPr>
        <w:pStyle w:val="ListParagraph"/>
        <w:numPr>
          <w:ilvl w:val="0"/>
          <w:numId w:val="16"/>
        </w:numPr>
      </w:pPr>
      <w:r>
        <w:t>Interior cooling in parked cars</w:t>
      </w:r>
      <w:r w:rsidR="002A7242">
        <w:tab/>
        <w:t>- Solar cells on a car roof powers an interior fan</w:t>
      </w:r>
      <w:r>
        <w:t xml:space="preserve"> cool</w:t>
      </w:r>
      <w:r w:rsidR="002A7242">
        <w:t>ing</w:t>
      </w:r>
      <w:r>
        <w:t xml:space="preserve"> the car w</w:t>
      </w:r>
      <w:r w:rsidR="007C0CB0">
        <w:t>hen parked.</w:t>
      </w:r>
    </w:p>
    <w:p w:rsidR="00F11F62" w:rsidRDefault="00F11F62" w:rsidP="0077298E">
      <w:pPr>
        <w:pStyle w:val="ListParagraph"/>
        <w:numPr>
          <w:ilvl w:val="0"/>
          <w:numId w:val="16"/>
        </w:numPr>
      </w:pPr>
      <w:r>
        <w:t>Magnetic refrigeration</w:t>
      </w:r>
      <w:r w:rsidR="002A7242">
        <w:tab/>
      </w:r>
      <w:r w:rsidR="002A7242">
        <w:tab/>
        <w:t>- A new way of</w:t>
      </w:r>
      <w:r w:rsidR="007C0CB0">
        <w:t xml:space="preserve"> cooling using a magnetic field.</w:t>
      </w:r>
      <w:r w:rsidR="002A7242">
        <w:tab/>
      </w:r>
      <w:r w:rsidR="002A7242">
        <w:tab/>
        <w:t xml:space="preserve">- </w:t>
      </w:r>
    </w:p>
    <w:p w:rsidR="00F11F62" w:rsidRDefault="00F11F62" w:rsidP="00F11F62">
      <w:pPr>
        <w:pStyle w:val="ListParagraph"/>
        <w:numPr>
          <w:ilvl w:val="0"/>
          <w:numId w:val="16"/>
        </w:numPr>
      </w:pPr>
      <w:r>
        <w:t>LED lighting</w:t>
      </w:r>
      <w:r w:rsidR="002A7242">
        <w:tab/>
      </w:r>
      <w:r w:rsidR="002A7242">
        <w:tab/>
      </w:r>
      <w:r w:rsidR="002A7242">
        <w:tab/>
      </w:r>
      <w:r w:rsidR="002A7242">
        <w:tab/>
        <w:t>- LED lights are very br</w:t>
      </w:r>
      <w:r w:rsidR="007C0CB0">
        <w:t>ight and use very little energy.</w:t>
      </w:r>
    </w:p>
    <w:p w:rsidR="00F11F62" w:rsidRDefault="00F11F62" w:rsidP="00F11F62">
      <w:pPr>
        <w:pStyle w:val="ListParagraph"/>
        <w:numPr>
          <w:ilvl w:val="0"/>
          <w:numId w:val="16"/>
        </w:numPr>
      </w:pPr>
      <w:r>
        <w:t>Organic photovoltaics</w:t>
      </w:r>
      <w:r w:rsidR="007C0CB0">
        <w:tab/>
      </w:r>
      <w:r w:rsidR="007C0CB0">
        <w:tab/>
        <w:t>- New generation cheap, flexible solar cells made from carbon-based materials</w:t>
      </w:r>
    </w:p>
    <w:p w:rsidR="00273356" w:rsidRPr="00150411" w:rsidRDefault="00F11F62" w:rsidP="007E5475">
      <w:pPr>
        <w:pStyle w:val="ListParagraph"/>
        <w:numPr>
          <w:ilvl w:val="0"/>
          <w:numId w:val="16"/>
        </w:numPr>
      </w:pPr>
      <w:r>
        <w:t>Dry washing machines</w:t>
      </w:r>
      <w:r w:rsidR="007C0CB0">
        <w:tab/>
      </w:r>
      <w:r w:rsidR="007C0CB0">
        <w:tab/>
        <w:t>- Currently being developed. Clean clothes using dirt absorbing beads.</w:t>
      </w:r>
    </w:p>
    <w:sectPr w:rsidR="00273356" w:rsidRPr="00150411" w:rsidSect="00B505E6">
      <w:headerReference w:type="default" r:id="rId10"/>
      <w:footerReference w:type="default" r:id="rId11"/>
      <w:pgSz w:w="11906" w:h="16838"/>
      <w:pgMar w:top="720" w:right="566" w:bottom="720" w:left="72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16594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7151C" wp14:editId="1A21CF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DF40AF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1736FA">
      <w:t>Source: Pearson S</w:t>
    </w:r>
    <w:r w:rsidR="00C33B65">
      <w:t xml:space="preserve">cience </w:t>
    </w:r>
    <w:r w:rsidR="00B505E6">
      <w:t>8</w:t>
    </w:r>
    <w:r w:rsidR="00C33B65">
      <w:t>, pp.</w:t>
    </w:r>
    <w:r w:rsidR="00B505E6">
      <w:t>1</w:t>
    </w:r>
    <w:r w:rsidR="006D176E">
      <w:t>9</w:t>
    </w:r>
    <w:r w:rsidR="007C0CB0">
      <w:t>0-19</w:t>
    </w:r>
    <w:r w:rsidR="006D176E">
      <w:t>4</w:t>
    </w:r>
    <w:r w:rsidR="00C33B65">
      <w:t>, Available from:</w:t>
    </w:r>
  </w:p>
  <w:p w:rsidR="00C33B65" w:rsidRDefault="00D32DBC">
    <w:pPr>
      <w:pStyle w:val="Footer"/>
    </w:pPr>
    <w:r>
      <w:t xml:space="preserve">               </w:t>
    </w:r>
    <w:r w:rsidRPr="00D32DBC">
      <w:t>http://www.pear</w:t>
    </w:r>
    <w:r>
      <w:t>sonplaces.com.au</w:t>
    </w:r>
    <w:r w:rsidR="00E753C6">
      <w:t xml:space="preserve"> [Accessed 02/3</w:t>
    </w:r>
    <w:r w:rsidR="00C33B65">
      <w:t>/2016]</w:t>
    </w:r>
  </w:p>
  <w:p w:rsidR="00C33B65" w:rsidRDefault="00C33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1E1780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0880AF" wp14:editId="403DA878">
              <wp:simplePos x="0" y="0"/>
              <wp:positionH relativeFrom="column">
                <wp:posOffset>4770120</wp:posOffset>
              </wp:positionH>
              <wp:positionV relativeFrom="paragraph">
                <wp:posOffset>11430</wp:posOffset>
              </wp:positionV>
              <wp:extent cx="1870710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71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B65" w:rsidRPr="004B1FBD" w:rsidRDefault="00970296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Energy-Efficient Design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880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6pt;margin-top:.9pt;width:147.3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" filled="f" stroked="f">
              <v:textbox>
                <w:txbxContent>
                  <w:p w:rsidR="00C33B65" w:rsidRPr="004B1FBD" w:rsidRDefault="00970296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Energy-Efficient Design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EC0E7" wp14:editId="766B3761">
              <wp:simplePos x="0" y="0"/>
              <wp:positionH relativeFrom="column">
                <wp:posOffset>5787</wp:posOffset>
              </wp:positionH>
              <wp:positionV relativeFrom="paragraph">
                <wp:posOffset>-42971</wp:posOffset>
              </wp:positionV>
              <wp:extent cx="6684380" cy="463550"/>
              <wp:effectExtent l="0" t="0" r="2159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38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90BCE5" id="Rectangle 7" o:spid="_x0000_s1026" style="position:absolute;margin-left:.45pt;margin-top:-3.4pt;width:526.3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" fillcolor="#262626" strokecolor="#262626" strokeweight="1pt"/>
          </w:pict>
        </mc:Fallback>
      </mc:AlternateContent>
    </w:r>
    <w:r w:rsidR="00C33B65"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B65" w:rsidRDefault="00C33B65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93267"/>
    <w:multiLevelType w:val="hybridMultilevel"/>
    <w:tmpl w:val="B588C68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02F"/>
    <w:multiLevelType w:val="hybridMultilevel"/>
    <w:tmpl w:val="A87AF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2B1F"/>
    <w:multiLevelType w:val="hybridMultilevel"/>
    <w:tmpl w:val="01D80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CF3B6F"/>
    <w:multiLevelType w:val="hybridMultilevel"/>
    <w:tmpl w:val="9DF66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E2818"/>
    <w:multiLevelType w:val="hybridMultilevel"/>
    <w:tmpl w:val="C62C1B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7F7B"/>
    <w:rsid w:val="00047EDD"/>
    <w:rsid w:val="00066A0C"/>
    <w:rsid w:val="000B095C"/>
    <w:rsid w:val="000F07A4"/>
    <w:rsid w:val="00114753"/>
    <w:rsid w:val="00126E0A"/>
    <w:rsid w:val="00150411"/>
    <w:rsid w:val="00165943"/>
    <w:rsid w:val="001736FA"/>
    <w:rsid w:val="001B2B35"/>
    <w:rsid w:val="001E1780"/>
    <w:rsid w:val="0021284F"/>
    <w:rsid w:val="00241509"/>
    <w:rsid w:val="00273356"/>
    <w:rsid w:val="00292720"/>
    <w:rsid w:val="002A39A3"/>
    <w:rsid w:val="002A7242"/>
    <w:rsid w:val="002B683B"/>
    <w:rsid w:val="00333AED"/>
    <w:rsid w:val="003F7A53"/>
    <w:rsid w:val="00426CF6"/>
    <w:rsid w:val="00434384"/>
    <w:rsid w:val="00462F61"/>
    <w:rsid w:val="004B1FBD"/>
    <w:rsid w:val="00576B75"/>
    <w:rsid w:val="005A2EE3"/>
    <w:rsid w:val="005F13C6"/>
    <w:rsid w:val="006115F1"/>
    <w:rsid w:val="00613102"/>
    <w:rsid w:val="00647E09"/>
    <w:rsid w:val="0065133C"/>
    <w:rsid w:val="006A43DE"/>
    <w:rsid w:val="006D176E"/>
    <w:rsid w:val="0073179F"/>
    <w:rsid w:val="00765BB7"/>
    <w:rsid w:val="007920EE"/>
    <w:rsid w:val="007C0CB0"/>
    <w:rsid w:val="007D42CC"/>
    <w:rsid w:val="007E0378"/>
    <w:rsid w:val="008067AB"/>
    <w:rsid w:val="00894AC1"/>
    <w:rsid w:val="008F1371"/>
    <w:rsid w:val="0093656E"/>
    <w:rsid w:val="00970296"/>
    <w:rsid w:val="00976B8B"/>
    <w:rsid w:val="00983907"/>
    <w:rsid w:val="00995C49"/>
    <w:rsid w:val="00A41CDD"/>
    <w:rsid w:val="00A54D08"/>
    <w:rsid w:val="00AE568B"/>
    <w:rsid w:val="00AE5DF1"/>
    <w:rsid w:val="00B5040D"/>
    <w:rsid w:val="00B505E6"/>
    <w:rsid w:val="00BB4242"/>
    <w:rsid w:val="00BD3D35"/>
    <w:rsid w:val="00C33B65"/>
    <w:rsid w:val="00C86DC4"/>
    <w:rsid w:val="00CD75AD"/>
    <w:rsid w:val="00D32DBC"/>
    <w:rsid w:val="00DB05E7"/>
    <w:rsid w:val="00E01F5E"/>
    <w:rsid w:val="00E742E0"/>
    <w:rsid w:val="00E753C6"/>
    <w:rsid w:val="00EC1487"/>
    <w:rsid w:val="00EF597D"/>
    <w:rsid w:val="00F10616"/>
    <w:rsid w:val="00F11F62"/>
    <w:rsid w:val="00F44EC2"/>
    <w:rsid w:val="00F5792A"/>
    <w:rsid w:val="00F754D4"/>
    <w:rsid w:val="00FB2DCF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6</cp:revision>
  <cp:lastPrinted>2016-01-31T06:53:00Z</cp:lastPrinted>
  <dcterms:created xsi:type="dcterms:W3CDTF">2016-03-08T00:25:00Z</dcterms:created>
  <dcterms:modified xsi:type="dcterms:W3CDTF">2016-03-08T02:16:00Z</dcterms:modified>
</cp:coreProperties>
</file>